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F28" w:rsidRPr="005A5592" w:rsidRDefault="000E7F28" w:rsidP="000E7F28">
      <w:pPr>
        <w:ind w:left="567" w:hanging="567"/>
        <w:jc w:val="center"/>
        <w:rPr>
          <w:rFonts w:ascii="Sylfaen" w:hAnsi="Sylfaen"/>
          <w:color w:val="000000" w:themeColor="text1"/>
          <w:sz w:val="28"/>
          <w:szCs w:val="28"/>
        </w:rPr>
      </w:pPr>
      <w:r w:rsidRPr="005A5592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>ОПРОСНЫЙ ЛИСТ №</w:t>
      </w:r>
      <w:r w:rsidRPr="00617E23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 xml:space="preserve"> </w:t>
      </w:r>
      <w:r>
        <w:rPr>
          <w:rFonts w:ascii="Sylfaen" w:hAnsi="Sylfaen" w:cs="Arial"/>
          <w:bCs/>
          <w:color w:val="000000" w:themeColor="text1"/>
          <w:kern w:val="36"/>
          <w:sz w:val="24"/>
          <w:szCs w:val="24"/>
          <w:lang w:val="hy-AM"/>
        </w:rPr>
        <w:t>1</w:t>
      </w:r>
      <w:r w:rsidRPr="006D2DE7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 xml:space="preserve"> </w:t>
      </w:r>
      <w:r w:rsidRPr="005A5592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>I.</w:t>
      </w:r>
      <w:r>
        <w:rPr>
          <w:rFonts w:ascii="Sylfaen" w:hAnsi="Sylfaen" w:cs="Arial"/>
          <w:bCs/>
          <w:color w:val="000000" w:themeColor="text1"/>
          <w:kern w:val="36"/>
          <w:sz w:val="24"/>
          <w:szCs w:val="24"/>
          <w:lang w:val="hy-AM"/>
        </w:rPr>
        <w:t>1-</w:t>
      </w:r>
      <w:r w:rsidRPr="00437850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 xml:space="preserve"> </w:t>
      </w:r>
      <w:r w:rsidRPr="005A5592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>I.</w:t>
      </w:r>
      <w:r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>3</w:t>
      </w:r>
      <w:r w:rsidRPr="005A5592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 xml:space="preserve"> от 2</w:t>
      </w:r>
      <w:r w:rsidRPr="005A5592">
        <w:rPr>
          <w:rFonts w:ascii="Sylfaen" w:hAnsi="Sylfaen" w:cs="Arial"/>
          <w:bCs/>
          <w:color w:val="000000" w:themeColor="text1"/>
          <w:kern w:val="36"/>
          <w:sz w:val="24"/>
          <w:szCs w:val="24"/>
          <w:lang w:val="hy-AM"/>
        </w:rPr>
        <w:t>8</w:t>
      </w:r>
      <w:r w:rsidRPr="005A5592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>.04.</w:t>
      </w:r>
      <w:r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>2024</w:t>
      </w:r>
      <w:r w:rsidRPr="005A5592">
        <w:rPr>
          <w:rFonts w:ascii="Sylfaen" w:hAnsi="Sylfaen" w:cs="Arial"/>
          <w:bCs/>
          <w:color w:val="000000" w:themeColor="text1"/>
          <w:kern w:val="36"/>
          <w:sz w:val="24"/>
          <w:szCs w:val="24"/>
        </w:rPr>
        <w:t>г</w:t>
      </w:r>
    </w:p>
    <w:p w:rsidR="000E7F28" w:rsidRPr="005A5592" w:rsidRDefault="000E7F28" w:rsidP="000E7F28">
      <w:pPr>
        <w:shd w:val="clear" w:color="auto" w:fill="FFFFFF"/>
        <w:spacing w:after="240"/>
        <w:jc w:val="center"/>
        <w:textAlignment w:val="baseline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A5592">
        <w:rPr>
          <w:rFonts w:ascii="Arial" w:hAnsi="Arial" w:cs="Arial"/>
          <w:b/>
          <w:bCs/>
          <w:color w:val="000000" w:themeColor="text1"/>
          <w:sz w:val="24"/>
          <w:szCs w:val="24"/>
        </w:rPr>
        <w:t>     </w:t>
      </w:r>
      <w:r w:rsidRPr="005A5592">
        <w:rPr>
          <w:rFonts w:ascii="Arial" w:hAnsi="Arial" w:cs="Arial"/>
          <w:b/>
          <w:bCs/>
          <w:color w:val="000000" w:themeColor="text1"/>
          <w:sz w:val="24"/>
          <w:szCs w:val="24"/>
        </w:rPr>
        <w:br/>
        <w:t xml:space="preserve">Комплект (куртка, брюки) спецодежды слесаря </w:t>
      </w:r>
    </w:p>
    <w:p w:rsidR="000E7F28" w:rsidRPr="005A5592" w:rsidRDefault="000E7F28" w:rsidP="000E7F2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000000" w:themeColor="text1"/>
          <w:lang w:val="ru-RU" w:eastAsia="ru-RU"/>
        </w:rPr>
      </w:pPr>
      <w:r w:rsidRPr="005A5592">
        <w:rPr>
          <w:rFonts w:ascii="Arial" w:hAnsi="Arial" w:cs="Arial"/>
          <w:b/>
          <w:bCs/>
          <w:color w:val="000000" w:themeColor="text1"/>
          <w:lang w:val="ru-RU"/>
        </w:rPr>
        <w:t xml:space="preserve">одежда специальная для защиты от общих производственных загрязнений и механических </w:t>
      </w:r>
      <w:r w:rsidRPr="005A5592">
        <w:rPr>
          <w:rFonts w:ascii="Arial" w:hAnsi="Arial" w:cs="Arial"/>
          <w:b/>
          <w:bCs/>
          <w:color w:val="000000" w:themeColor="text1"/>
          <w:lang w:val="ru-RU" w:eastAsia="ru-RU"/>
        </w:rPr>
        <w:t>воздействий, согласно ГОСТ 12.4.280-2014</w:t>
      </w:r>
    </w:p>
    <w:p w:rsidR="000E7F28" w:rsidRPr="005A5592" w:rsidRDefault="000E7F28" w:rsidP="000E7F28">
      <w:pPr>
        <w:jc w:val="center"/>
        <w:rPr>
          <w:rFonts w:ascii="Sylfaen" w:hAnsi="Sylfaen"/>
          <w:color w:val="000000" w:themeColor="text1"/>
          <w:sz w:val="24"/>
          <w:szCs w:val="24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3"/>
        <w:gridCol w:w="1417"/>
        <w:gridCol w:w="3686"/>
      </w:tblGrid>
      <w:tr w:rsidR="000E7F28" w:rsidRPr="005A5592" w:rsidTr="003C0D5E">
        <w:trPr>
          <w:trHeight w:val="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28" w:rsidRPr="005A5592" w:rsidRDefault="000E7F28" w:rsidP="003C0D5E">
            <w:pPr>
              <w:jc w:val="center"/>
              <w:rPr>
                <w:rFonts w:ascii="Sylfaen" w:hAnsi="Sylfaen" w:cs="Arial"/>
                <w:color w:val="000000" w:themeColor="text1"/>
                <w:sz w:val="24"/>
                <w:szCs w:val="24"/>
              </w:rPr>
            </w:pPr>
            <w:r w:rsidRPr="005A5592">
              <w:rPr>
                <w:rFonts w:ascii="Sylfaen" w:hAnsi="Sylfaen" w:cs="Arial"/>
                <w:color w:val="000000" w:themeColor="text1"/>
                <w:sz w:val="24"/>
                <w:szCs w:val="24"/>
              </w:rPr>
              <w:t>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28" w:rsidRPr="005A5592" w:rsidRDefault="000E7F28" w:rsidP="003C0D5E">
            <w:pPr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</w:pPr>
            <w:r w:rsidRPr="005A5592"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28" w:rsidRPr="005A5592" w:rsidRDefault="000E7F28" w:rsidP="003C0D5E">
            <w:pPr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</w:pPr>
            <w:r w:rsidRPr="005A5592"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  <w:t>Комплект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28" w:rsidRPr="005A5592" w:rsidRDefault="000E7F28" w:rsidP="003C0D5E">
            <w:pPr>
              <w:ind w:left="-3793" w:firstLine="3793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</w:pPr>
            <w:r w:rsidRPr="005A5592"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  <w:t>Описание</w:t>
            </w:r>
          </w:p>
        </w:tc>
      </w:tr>
      <w:tr w:rsidR="000E7F28" w:rsidRPr="005A5592" w:rsidTr="003C0D5E">
        <w:trPr>
          <w:trHeight w:val="1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28" w:rsidRPr="005A5592" w:rsidRDefault="000E7F28" w:rsidP="003C0D5E">
            <w:pPr>
              <w:jc w:val="center"/>
              <w:rPr>
                <w:rFonts w:ascii="Sylfaen" w:hAnsi="Sylfaen" w:cs="Arial"/>
                <w:color w:val="000000" w:themeColor="text1"/>
                <w:sz w:val="24"/>
                <w:szCs w:val="24"/>
                <w:lang w:val="en-US"/>
              </w:rPr>
            </w:pPr>
            <w:r w:rsidRPr="005A5592">
              <w:rPr>
                <w:rFonts w:ascii="Sylfaen" w:hAnsi="Sylfaen" w:cs="Arial"/>
                <w:color w:val="000000" w:themeColor="text1"/>
                <w:sz w:val="24"/>
                <w:szCs w:val="24"/>
                <w:lang w:val="en-US"/>
              </w:rPr>
              <w:t>I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28" w:rsidRPr="005A5592" w:rsidRDefault="000E7F28" w:rsidP="003C0D5E">
            <w:pPr>
              <w:ind w:left="-3793" w:firstLine="3793"/>
              <w:jc w:val="center"/>
              <w:rPr>
                <w:rFonts w:ascii="Sylfaen" w:hAnsi="Sylfaen"/>
                <w:color w:val="000000" w:themeColor="text1"/>
              </w:rPr>
            </w:pPr>
            <w:r w:rsidRPr="005A5592">
              <w:rPr>
                <w:rFonts w:ascii="Sylfaen" w:hAnsi="Sylfaen"/>
                <w:color w:val="000000" w:themeColor="text1"/>
              </w:rPr>
              <w:t xml:space="preserve">Комплект летняя спецодежды слесаря    </w:t>
            </w:r>
          </w:p>
        </w:tc>
      </w:tr>
      <w:tr w:rsidR="000E7F28" w:rsidRPr="005A5592" w:rsidTr="003C0D5E">
        <w:trPr>
          <w:trHeight w:val="5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28" w:rsidRPr="005A5592" w:rsidRDefault="000E7F28" w:rsidP="003C0D5E">
            <w:pPr>
              <w:jc w:val="center"/>
              <w:rPr>
                <w:rFonts w:ascii="Sylfaen" w:hAnsi="Sylfaen" w:cs="Arial"/>
                <w:color w:val="000000" w:themeColor="text1"/>
                <w:sz w:val="24"/>
                <w:szCs w:val="24"/>
              </w:rPr>
            </w:pPr>
            <w:r w:rsidRPr="005A5592">
              <w:rPr>
                <w:rFonts w:ascii="Sylfaen" w:hAnsi="Sylfaen" w:cs="Arial"/>
                <w:color w:val="000000" w:themeColor="text1"/>
                <w:sz w:val="24"/>
                <w:szCs w:val="24"/>
                <w:lang w:val="en-US"/>
              </w:rPr>
              <w:t>I.</w:t>
            </w:r>
            <w:r>
              <w:rPr>
                <w:rFonts w:ascii="Sylfaen" w:hAnsi="Sylfaen" w:cs="Arial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28" w:rsidRPr="005A5592" w:rsidRDefault="000E7F28" w:rsidP="003C0D5E">
            <w:pPr>
              <w:rPr>
                <w:rFonts w:ascii="Sylfaen" w:hAnsi="Sylfaen"/>
                <w:color w:val="000000" w:themeColor="text1"/>
              </w:rPr>
            </w:pPr>
            <w:r w:rsidRPr="005A5592">
              <w:rPr>
                <w:rFonts w:ascii="Sylfaen" w:hAnsi="Sylfaen"/>
                <w:color w:val="000000" w:themeColor="text1"/>
              </w:rPr>
              <w:t xml:space="preserve">Куртка </w:t>
            </w:r>
            <w:r>
              <w:rPr>
                <w:rFonts w:ascii="Sylfaen" w:hAnsi="Sylfaen"/>
                <w:color w:val="000000" w:themeColor="text1"/>
                <w:lang w:val="hy-AM"/>
              </w:rPr>
              <w:t xml:space="preserve">зимная </w:t>
            </w:r>
            <w:r w:rsidRPr="005A5592">
              <w:rPr>
                <w:rFonts w:ascii="Sylfaen" w:hAnsi="Sylfaen"/>
                <w:color w:val="000000" w:themeColor="text1"/>
              </w:rPr>
              <w:t xml:space="preserve">с логотипом </w:t>
            </w:r>
          </w:p>
          <w:p w:rsidR="000E7F28" w:rsidRPr="00437850" w:rsidRDefault="000E7F28" w:rsidP="003C0D5E">
            <w:pPr>
              <w:rPr>
                <w:rFonts w:ascii="Sylfaen" w:hAnsi="Sylfaen"/>
                <w:color w:val="000000" w:themeColor="text1"/>
              </w:rPr>
            </w:pPr>
            <w:r w:rsidRPr="005A5592">
              <w:rPr>
                <w:rFonts w:ascii="Sylfaen" w:hAnsi="Sylfaen"/>
                <w:color w:val="000000" w:themeColor="text1"/>
              </w:rPr>
              <w:t xml:space="preserve"> ЗАО «Газпром Армения»</w:t>
            </w:r>
            <w:r>
              <w:rPr>
                <w:rFonts w:ascii="Sylfaen" w:hAnsi="Sylfaen"/>
                <w:color w:val="000000" w:themeColor="text1"/>
              </w:rPr>
              <w:t xml:space="preserve"> </w:t>
            </w:r>
            <w:r w:rsidRPr="00437850">
              <w:rPr>
                <w:rFonts w:ascii="Sylfaen" w:hAnsi="Sylfaen"/>
                <w:color w:val="000000" w:themeColor="text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28" w:rsidRPr="005A5592" w:rsidRDefault="000E7F28" w:rsidP="003C0D5E">
            <w:pPr>
              <w:jc w:val="center"/>
              <w:rPr>
                <w:rFonts w:ascii="Sylfaen" w:hAnsi="Sylfaen"/>
                <w:color w:val="000000" w:themeColor="text1"/>
                <w:sz w:val="22"/>
                <w:szCs w:val="22"/>
                <w:lang w:val="en-US"/>
              </w:rPr>
            </w:pPr>
            <w:r w:rsidRPr="005A5592">
              <w:rPr>
                <w:rFonts w:ascii="Sylfaen" w:hAnsi="Sylfaen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28" w:rsidRPr="005A5592" w:rsidRDefault="000E7F28" w:rsidP="003C0D5E">
            <w:pPr>
              <w:ind w:left="-3793" w:firstLine="3793"/>
              <w:jc w:val="center"/>
              <w:rPr>
                <w:rFonts w:ascii="Sylfaen" w:hAnsi="Sylfaen"/>
                <w:color w:val="000000" w:themeColor="text1"/>
              </w:rPr>
            </w:pPr>
            <w:r w:rsidRPr="005A5592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 xml:space="preserve">Согласно </w:t>
            </w:r>
            <w:r w:rsidRPr="005A5592">
              <w:rPr>
                <w:rFonts w:ascii="Arial" w:hAnsi="Arial" w:cs="Arial"/>
                <w:b/>
                <w:bCs/>
                <w:color w:val="000000" w:themeColor="text1"/>
              </w:rPr>
              <w:t>ГОСТ 12.4.280-2014</w:t>
            </w:r>
          </w:p>
        </w:tc>
      </w:tr>
      <w:tr w:rsidR="000E7F28" w:rsidRPr="005A5592" w:rsidTr="003C0D5E">
        <w:trPr>
          <w:trHeight w:val="5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28" w:rsidRPr="005A5592" w:rsidRDefault="000E7F28" w:rsidP="003C0D5E">
            <w:pPr>
              <w:jc w:val="center"/>
              <w:rPr>
                <w:rFonts w:ascii="Sylfaen" w:hAnsi="Sylfaen" w:cs="Arial"/>
                <w:color w:val="000000" w:themeColor="text1"/>
                <w:sz w:val="24"/>
                <w:szCs w:val="24"/>
                <w:lang w:val="en-US"/>
              </w:rPr>
            </w:pPr>
            <w:r w:rsidRPr="005A5592">
              <w:rPr>
                <w:rFonts w:ascii="Sylfaen" w:hAnsi="Sylfaen" w:cs="Arial"/>
                <w:color w:val="000000" w:themeColor="text1"/>
                <w:sz w:val="24"/>
                <w:szCs w:val="24"/>
                <w:lang w:val="en-US"/>
              </w:rPr>
              <w:t>I.</w:t>
            </w:r>
            <w:r>
              <w:rPr>
                <w:rFonts w:ascii="Sylfaen" w:hAnsi="Sylfaen" w:cs="Arial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28" w:rsidRPr="005A5592" w:rsidRDefault="000E7F28" w:rsidP="003C0D5E">
            <w:pPr>
              <w:rPr>
                <w:rFonts w:ascii="Sylfaen" w:hAnsi="Sylfaen"/>
                <w:color w:val="000000" w:themeColor="text1"/>
              </w:rPr>
            </w:pPr>
            <w:r w:rsidRPr="005A5592">
              <w:rPr>
                <w:rFonts w:ascii="Sylfaen" w:hAnsi="Sylfaen"/>
                <w:color w:val="000000" w:themeColor="text1"/>
              </w:rPr>
              <w:t xml:space="preserve">Брюки </w:t>
            </w:r>
            <w:r>
              <w:rPr>
                <w:rFonts w:ascii="Sylfaen" w:hAnsi="Sylfaen"/>
                <w:color w:val="000000" w:themeColor="text1"/>
                <w:lang w:val="hy-AM"/>
              </w:rPr>
              <w:t>зимние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28" w:rsidRPr="005A5592" w:rsidRDefault="000E7F28" w:rsidP="003C0D5E">
            <w:pPr>
              <w:jc w:val="center"/>
              <w:rPr>
                <w:rFonts w:ascii="Sylfaen" w:hAnsi="Sylfaen"/>
                <w:color w:val="000000" w:themeColor="text1"/>
                <w:sz w:val="22"/>
                <w:szCs w:val="22"/>
                <w:lang w:val="en-US"/>
              </w:rPr>
            </w:pPr>
            <w:r w:rsidRPr="005A5592">
              <w:rPr>
                <w:rFonts w:ascii="Sylfaen" w:hAnsi="Sylfaen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28" w:rsidRPr="005A5592" w:rsidRDefault="000E7F28" w:rsidP="003C0D5E">
            <w:pPr>
              <w:ind w:left="-3793" w:firstLine="3793"/>
              <w:jc w:val="center"/>
              <w:rPr>
                <w:rFonts w:ascii="Sylfaen" w:hAnsi="Sylfaen"/>
                <w:color w:val="000000" w:themeColor="text1"/>
              </w:rPr>
            </w:pPr>
            <w:r w:rsidRPr="005A5592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 xml:space="preserve">Согласно </w:t>
            </w:r>
            <w:r w:rsidRPr="005A5592">
              <w:rPr>
                <w:rFonts w:ascii="Arial" w:hAnsi="Arial" w:cs="Arial"/>
                <w:b/>
                <w:bCs/>
                <w:color w:val="000000" w:themeColor="text1"/>
              </w:rPr>
              <w:t>ГОСТ 12.4.280-2014</w:t>
            </w:r>
          </w:p>
        </w:tc>
      </w:tr>
      <w:tr w:rsidR="000E7F28" w:rsidRPr="005A5592" w:rsidTr="003C0D5E">
        <w:trPr>
          <w:trHeight w:val="5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28" w:rsidRPr="005A5592" w:rsidRDefault="000E7F28" w:rsidP="003C0D5E">
            <w:pPr>
              <w:jc w:val="center"/>
              <w:rPr>
                <w:rFonts w:ascii="Sylfaen" w:hAnsi="Sylfaen"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28" w:rsidRPr="005A5592" w:rsidRDefault="000E7F28" w:rsidP="003C0D5E">
            <w:pPr>
              <w:rPr>
                <w:rFonts w:ascii="Sylfaen" w:hAnsi="Sylfaen"/>
                <w:color w:val="000000" w:themeColor="text1"/>
              </w:rPr>
            </w:pPr>
            <w:r>
              <w:rPr>
                <w:rFonts w:ascii="Sylfaen" w:hAnsi="Sylfaen"/>
                <w:color w:val="000000" w:themeColor="text1"/>
              </w:rPr>
              <w:t xml:space="preserve">Сертификаты соответствия материалов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28" w:rsidRPr="005A5592" w:rsidRDefault="000E7F28" w:rsidP="003C0D5E">
            <w:pPr>
              <w:jc w:val="center"/>
              <w:rPr>
                <w:rFonts w:ascii="Sylfaen" w:hAnsi="Sylfaen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28" w:rsidRPr="005A5592" w:rsidRDefault="000E7F28" w:rsidP="003C0D5E">
            <w:pPr>
              <w:ind w:left="-3793" w:firstLine="3793"/>
              <w:jc w:val="center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</w:tbl>
    <w:p w:rsidR="000E7F28" w:rsidRPr="005A5592" w:rsidRDefault="000E7F28" w:rsidP="000E7F28">
      <w:pPr>
        <w:tabs>
          <w:tab w:val="left" w:pos="8080"/>
        </w:tabs>
        <w:ind w:right="1133" w:firstLine="426"/>
        <w:jc w:val="center"/>
        <w:rPr>
          <w:rFonts w:ascii="Arial" w:hAnsi="Arial" w:cs="Arial"/>
          <w:b/>
          <w:bCs/>
          <w:color w:val="000000" w:themeColor="text1"/>
          <w:bdr w:val="none" w:sz="0" w:space="0" w:color="auto" w:frame="1"/>
          <w:shd w:val="clear" w:color="auto" w:fill="FFFFFF"/>
        </w:rPr>
      </w:pPr>
    </w:p>
    <w:p w:rsidR="000E7F28" w:rsidRPr="005A5592" w:rsidRDefault="000E7F28" w:rsidP="000E7F28">
      <w:pPr>
        <w:tabs>
          <w:tab w:val="left" w:pos="8080"/>
        </w:tabs>
        <w:ind w:right="1133" w:firstLine="426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lang w:eastAsia="en-US"/>
        </w:rPr>
      </w:pPr>
      <w:r w:rsidRPr="005A5592">
        <w:rPr>
          <w:rFonts w:ascii="Arial" w:hAnsi="Arial" w:cs="Arial"/>
          <w:b/>
          <w:bCs/>
          <w:color w:val="000000" w:themeColor="text1"/>
          <w:sz w:val="24"/>
          <w:szCs w:val="24"/>
          <w:lang w:eastAsia="en-US"/>
        </w:rPr>
        <w:t>Физико-механические свойства материалов (спецодежды)</w:t>
      </w:r>
    </w:p>
    <w:p w:rsidR="000E7F28" w:rsidRPr="005A5592" w:rsidRDefault="000E7F28" w:rsidP="000E7F28">
      <w:pPr>
        <w:tabs>
          <w:tab w:val="left" w:pos="8080"/>
        </w:tabs>
        <w:ind w:right="1133" w:firstLine="426"/>
        <w:jc w:val="center"/>
        <w:rPr>
          <w:rFonts w:ascii="Sylfaen" w:hAnsi="Sylfaen"/>
          <w:color w:val="000000" w:themeColor="text1"/>
          <w:sz w:val="26"/>
          <w:szCs w:val="26"/>
        </w:rPr>
      </w:pPr>
    </w:p>
    <w:tbl>
      <w:tblPr>
        <w:tblW w:w="10065" w:type="dxa"/>
        <w:tblInd w:w="-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1"/>
        <w:gridCol w:w="956"/>
        <w:gridCol w:w="1079"/>
        <w:gridCol w:w="956"/>
        <w:gridCol w:w="1081"/>
        <w:gridCol w:w="1072"/>
      </w:tblGrid>
      <w:tr w:rsidR="000E7F28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Значения показателя для подгруппы спецодежды</w:t>
            </w:r>
          </w:p>
        </w:tc>
      </w:tr>
      <w:tr w:rsidR="000E7F28" w:rsidRPr="005A5592" w:rsidTr="003C0D5E">
        <w:tc>
          <w:tcPr>
            <w:tcW w:w="49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A5592"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Зо</w:t>
            </w:r>
            <w:proofErr w:type="spellEnd"/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З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A5592"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Мд</w:t>
            </w:r>
            <w:proofErr w:type="spellEnd"/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Ми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A5592"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Мп</w:t>
            </w:r>
            <w:proofErr w:type="spellEnd"/>
          </w:p>
        </w:tc>
      </w:tr>
      <w:tr w:rsidR="000E7F28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Поверхностная плотность, г/м</w:t>
            </w:r>
            <w:r w:rsidRPr="005A5592">
              <w:rPr>
                <w:noProof/>
                <w:color w:val="000000" w:themeColor="text1"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inline distT="0" distB="0" distL="0" distR="0" wp14:anchorId="3B191638" wp14:editId="4C7632D1">
                      <wp:extent cx="104775" cy="219075"/>
                      <wp:effectExtent l="0" t="0" r="0" b="0"/>
                      <wp:docPr id="25" name="Rectangle 25" descr="data:image;base64,R0lGODdhCwAXAIABAAAAAP///ywAAAAACwAXAAACGoyPqct9ABd4bjbLsNKJI+tBokOW5ommalIAADs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82C1028" id="Rectangle 25" o:spid="_x0000_s1026" alt="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">
              <w:rPr>
                <w:color w:val="000000" w:themeColor="text1"/>
                <w:sz w:val="24"/>
                <w:szCs w:val="24"/>
              </w:rPr>
              <w:t>, не более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350</w:t>
            </w:r>
          </w:p>
        </w:tc>
      </w:tr>
      <w:tr w:rsidR="000E7F28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 xml:space="preserve">Воздухопроницаемость*, </w:t>
            </w:r>
            <w:proofErr w:type="spellStart"/>
            <w:r w:rsidRPr="005A5592">
              <w:rPr>
                <w:color w:val="000000" w:themeColor="text1"/>
                <w:sz w:val="24"/>
                <w:szCs w:val="24"/>
              </w:rPr>
              <w:t>дм</w:t>
            </w:r>
            <w:proofErr w:type="spellEnd"/>
            <w:r w:rsidRPr="005A5592">
              <w:rPr>
                <w:noProof/>
                <w:color w:val="000000" w:themeColor="text1"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inline distT="0" distB="0" distL="0" distR="0" wp14:anchorId="6D8858E9" wp14:editId="22C7CC72">
                      <wp:extent cx="104775" cy="219075"/>
                      <wp:effectExtent l="0" t="0" r="0" b="0"/>
                      <wp:docPr id="26" name="Rectangle 26" descr="data:image;base64,R0lGODdhCwAXAIABAAAAAP///ywAAAAACwAXAAACGYyPqcttABc4s1VpL9OKJw9FzkiW5ommSgEAOw=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41A0DA" id="Rectangle 26" o:spid="_x0000_s1026" alt="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">
              <w:rPr>
                <w:color w:val="000000" w:themeColor="text1"/>
                <w:sz w:val="24"/>
                <w:szCs w:val="24"/>
              </w:rPr>
              <w:t>/м</w:t>
            </w:r>
            <w:r w:rsidRPr="005A5592">
              <w:rPr>
                <w:noProof/>
                <w:color w:val="000000" w:themeColor="text1"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inline distT="0" distB="0" distL="0" distR="0" wp14:anchorId="65FAF72C" wp14:editId="67E930F1">
                      <wp:extent cx="104775" cy="219075"/>
                      <wp:effectExtent l="0" t="0" r="0" b="0"/>
                      <wp:docPr id="27" name="Rectangle 27" descr="data:image;base64,R0lGODdhCwAXAIABAAAAAP///ywAAAAACwAXAAACGoyPqct9ABd4bjbLsNKJI+tBokOW5ommalIAADs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77C9AC0" id="Rectangle 27" o:spid="_x0000_s1026" alt="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">
              <w:rPr>
                <w:color w:val="000000" w:themeColor="text1"/>
                <w:sz w:val="24"/>
                <w:szCs w:val="24"/>
              </w:rPr>
              <w:t>·с,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0E7F28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Гигроскопичность, %,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0E7F28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A5592">
              <w:rPr>
                <w:color w:val="000000" w:themeColor="text1"/>
                <w:sz w:val="24"/>
                <w:szCs w:val="24"/>
              </w:rPr>
              <w:t>Маслоотталкивание</w:t>
            </w:r>
            <w:proofErr w:type="spellEnd"/>
            <w:r w:rsidRPr="005A5592">
              <w:rPr>
                <w:color w:val="000000" w:themeColor="text1"/>
                <w:sz w:val="24"/>
                <w:szCs w:val="24"/>
              </w:rPr>
              <w:t xml:space="preserve"> (в исходном виде), балл,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0E7F28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A5592">
              <w:rPr>
                <w:color w:val="000000" w:themeColor="text1"/>
                <w:sz w:val="24"/>
                <w:szCs w:val="24"/>
              </w:rPr>
              <w:t>Маслоотталкивание</w:t>
            </w:r>
            <w:proofErr w:type="spellEnd"/>
            <w:r w:rsidRPr="005A5592">
              <w:rPr>
                <w:color w:val="000000" w:themeColor="text1"/>
                <w:sz w:val="24"/>
                <w:szCs w:val="24"/>
              </w:rPr>
              <w:t xml:space="preserve"> после пяти стирок или химических чисток, балл,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0E7F28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A5592">
              <w:rPr>
                <w:color w:val="000000" w:themeColor="text1"/>
                <w:sz w:val="24"/>
                <w:szCs w:val="24"/>
              </w:rPr>
              <w:t>Водоотталкивание</w:t>
            </w:r>
            <w:proofErr w:type="spellEnd"/>
            <w:r w:rsidRPr="005A5592">
              <w:rPr>
                <w:color w:val="000000" w:themeColor="text1"/>
                <w:sz w:val="24"/>
                <w:szCs w:val="24"/>
              </w:rPr>
              <w:t xml:space="preserve"> (в исходном виде), у.е.,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90</w:t>
            </w:r>
          </w:p>
        </w:tc>
      </w:tr>
      <w:tr w:rsidR="000E7F28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A5592">
              <w:rPr>
                <w:color w:val="000000" w:themeColor="text1"/>
                <w:sz w:val="24"/>
                <w:szCs w:val="24"/>
              </w:rPr>
              <w:t>Водоотталкивание</w:t>
            </w:r>
            <w:proofErr w:type="spellEnd"/>
            <w:r w:rsidRPr="005A5592">
              <w:rPr>
                <w:color w:val="000000" w:themeColor="text1"/>
                <w:sz w:val="24"/>
                <w:szCs w:val="24"/>
              </w:rPr>
              <w:t xml:space="preserve"> после пяти стирок или химических чисток, у.е.,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80</w:t>
            </w:r>
          </w:p>
        </w:tc>
      </w:tr>
      <w:tr w:rsidR="000E7F28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Стойкость к проколу, Н,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13</w:t>
            </w:r>
          </w:p>
        </w:tc>
      </w:tr>
      <w:tr w:rsidR="000E7F28" w:rsidRPr="005A5592" w:rsidTr="003C0D5E"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Сопротивление порезу, Н/мм, не менее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7F28" w:rsidRPr="005A5592" w:rsidRDefault="000E7F28" w:rsidP="003C0D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5A5592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0E7F28" w:rsidRPr="000E7F28" w:rsidRDefault="000E7F28" w:rsidP="000E7F28">
      <w:pPr>
        <w:ind w:left="-66"/>
        <w:jc w:val="right"/>
        <w:rPr>
          <w:rFonts w:ascii="Sylfaen" w:hAnsi="Sylfaen"/>
          <w:sz w:val="18"/>
          <w:szCs w:val="18"/>
          <w:lang w:val="hy-AM" w:eastAsia="en-US"/>
        </w:rPr>
      </w:pPr>
    </w:p>
    <w:p w:rsidR="000E7F28" w:rsidRPr="000E7F28" w:rsidRDefault="000E7F28" w:rsidP="000E7F28">
      <w:pPr>
        <w:ind w:left="-66"/>
        <w:jc w:val="right"/>
        <w:rPr>
          <w:rFonts w:ascii="Sylfaen" w:hAnsi="Sylfaen"/>
          <w:sz w:val="18"/>
          <w:szCs w:val="18"/>
          <w:lang w:val="hy-AM" w:eastAsia="en-US"/>
        </w:rPr>
      </w:pPr>
    </w:p>
    <w:p w:rsidR="000E7F28" w:rsidRPr="000E7F28" w:rsidRDefault="000E7F28" w:rsidP="000E7F28">
      <w:pPr>
        <w:ind w:left="720" w:firstLine="720"/>
        <w:jc w:val="both"/>
        <w:rPr>
          <w:rFonts w:ascii="Sylfaen" w:hAnsi="Sylfaen"/>
          <w:sz w:val="18"/>
          <w:szCs w:val="18"/>
          <w:lang w:val="hy-AM" w:eastAsia="en-US"/>
        </w:rPr>
      </w:pPr>
      <w:bookmarkStart w:id="0" w:name="_GoBack"/>
      <w:bookmarkEnd w:id="0"/>
      <w:r w:rsidRPr="000E7F28">
        <w:rPr>
          <w:rFonts w:ascii="Sylfaen" w:hAnsi="Sylfaen"/>
          <w:sz w:val="18"/>
          <w:szCs w:val="18"/>
          <w:lang w:val="hy-AM" w:eastAsia="en-US"/>
        </w:rPr>
        <w:t xml:space="preserve">______________________________________________ </w:t>
      </w:r>
      <w:r w:rsidRPr="000E7F28">
        <w:rPr>
          <w:rFonts w:ascii="Sylfaen" w:hAnsi="Sylfaen"/>
          <w:sz w:val="18"/>
          <w:szCs w:val="18"/>
          <w:lang w:val="hy-AM" w:eastAsia="en-US"/>
        </w:rPr>
        <w:tab/>
        <w:t xml:space="preserve">            _____________ </w:t>
      </w:r>
    </w:p>
    <w:p w:rsidR="000E7F28" w:rsidRPr="000E7F28" w:rsidRDefault="000E7F28" w:rsidP="000E7F28">
      <w:pPr>
        <w:jc w:val="both"/>
        <w:rPr>
          <w:rFonts w:ascii="Sylfaen" w:hAnsi="Sylfaen" w:cs="Arial"/>
          <w:sz w:val="18"/>
          <w:szCs w:val="18"/>
          <w:vertAlign w:val="superscript"/>
          <w:lang w:val="hy-AM" w:eastAsia="en-US"/>
        </w:rPr>
      </w:pPr>
      <w:r w:rsidRPr="000E7F28">
        <w:rPr>
          <w:rFonts w:ascii="Sylfaen" w:hAnsi="Sylfaen"/>
          <w:sz w:val="18"/>
          <w:szCs w:val="18"/>
          <w:lang w:val="hy-AM" w:eastAsia="en-US"/>
        </w:rPr>
        <w:t xml:space="preserve">                            </w:t>
      </w:r>
      <w:r w:rsidRPr="000E7F28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Մասնակցի</w:t>
      </w:r>
      <w:r w:rsidRPr="000E7F28">
        <w:rPr>
          <w:rFonts w:ascii="Sylfaen" w:hAnsi="Sylfaen" w:cs="Arial"/>
          <w:sz w:val="18"/>
          <w:szCs w:val="18"/>
          <w:vertAlign w:val="superscript"/>
          <w:lang w:val="hy-AM" w:eastAsia="en-US"/>
        </w:rPr>
        <w:t xml:space="preserve"> </w:t>
      </w:r>
      <w:r w:rsidRPr="000E7F28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անվանումը</w:t>
      </w:r>
      <w:r w:rsidRPr="000E7F28">
        <w:rPr>
          <w:rFonts w:ascii="Sylfaen" w:hAnsi="Sylfaen" w:cs="Arial"/>
          <w:sz w:val="18"/>
          <w:szCs w:val="18"/>
          <w:vertAlign w:val="superscript"/>
          <w:lang w:val="hy-AM" w:eastAsia="en-US"/>
        </w:rPr>
        <w:t xml:space="preserve"> (</w:t>
      </w:r>
      <w:r w:rsidRPr="000E7F28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անունը</w:t>
      </w:r>
      <w:r w:rsidRPr="000E7F28">
        <w:rPr>
          <w:rFonts w:ascii="Sylfaen" w:hAnsi="Sylfaen" w:cs="Arial"/>
          <w:sz w:val="18"/>
          <w:szCs w:val="18"/>
          <w:vertAlign w:val="superscript"/>
          <w:lang w:val="hy-AM" w:eastAsia="en-US"/>
        </w:rPr>
        <w:t>) (</w:t>
      </w:r>
      <w:r w:rsidRPr="000E7F28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ղեկավարի</w:t>
      </w:r>
      <w:r w:rsidRPr="000E7F28">
        <w:rPr>
          <w:rFonts w:ascii="Sylfaen" w:hAnsi="Sylfaen" w:cs="Arial"/>
          <w:sz w:val="18"/>
          <w:szCs w:val="18"/>
          <w:vertAlign w:val="superscript"/>
          <w:lang w:val="hy-AM" w:eastAsia="en-US"/>
        </w:rPr>
        <w:t xml:space="preserve"> </w:t>
      </w:r>
      <w:r w:rsidRPr="000E7F28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պաշտոնը</w:t>
      </w:r>
      <w:r w:rsidRPr="000E7F28">
        <w:rPr>
          <w:rFonts w:ascii="Sylfaen" w:hAnsi="Sylfaen" w:cs="Arial"/>
          <w:sz w:val="18"/>
          <w:szCs w:val="18"/>
          <w:vertAlign w:val="superscript"/>
          <w:lang w:val="hy-AM" w:eastAsia="en-US"/>
        </w:rPr>
        <w:t xml:space="preserve">, </w:t>
      </w:r>
      <w:r w:rsidRPr="000E7F28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Անուն</w:t>
      </w:r>
      <w:r w:rsidRPr="000E7F28">
        <w:rPr>
          <w:rFonts w:ascii="Sylfaen" w:hAnsi="Sylfaen" w:cs="Arial"/>
          <w:sz w:val="18"/>
          <w:szCs w:val="18"/>
          <w:vertAlign w:val="superscript"/>
          <w:lang w:val="hy-AM" w:eastAsia="en-US"/>
        </w:rPr>
        <w:t xml:space="preserve"> </w:t>
      </w:r>
      <w:r w:rsidRPr="000E7F28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Ազգանունը</w:t>
      </w:r>
      <w:r w:rsidRPr="000E7F28">
        <w:rPr>
          <w:rFonts w:ascii="Sylfaen" w:hAnsi="Sylfaen" w:cs="Arial"/>
          <w:sz w:val="18"/>
          <w:szCs w:val="18"/>
          <w:vertAlign w:val="superscript"/>
          <w:lang w:val="hy-AM" w:eastAsia="en-US"/>
        </w:rPr>
        <w:t>)                                             (</w:t>
      </w:r>
      <w:r w:rsidRPr="000E7F28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ստորագրությունը</w:t>
      </w:r>
      <w:r w:rsidRPr="000E7F28">
        <w:rPr>
          <w:rFonts w:ascii="Sylfaen" w:hAnsi="Sylfaen" w:cs="Arial"/>
          <w:sz w:val="18"/>
          <w:szCs w:val="18"/>
          <w:vertAlign w:val="superscript"/>
          <w:lang w:val="hy-AM" w:eastAsia="en-US"/>
        </w:rPr>
        <w:t>)</w:t>
      </w:r>
      <w:r w:rsidRPr="000E7F28">
        <w:rPr>
          <w:rFonts w:ascii="Sylfaen" w:hAnsi="Sylfaen" w:cs="Arial"/>
          <w:sz w:val="18"/>
          <w:szCs w:val="18"/>
          <w:vertAlign w:val="superscript"/>
          <w:lang w:val="hy-AM" w:eastAsia="en-US"/>
        </w:rPr>
        <w:tab/>
      </w:r>
    </w:p>
    <w:p w:rsidR="000E7F28" w:rsidRPr="000E7F28" w:rsidRDefault="000E7F28" w:rsidP="000E7F28">
      <w:pPr>
        <w:jc w:val="right"/>
        <w:rPr>
          <w:rFonts w:ascii="Sylfaen" w:hAnsi="Sylfaen"/>
          <w:sz w:val="18"/>
          <w:szCs w:val="18"/>
          <w:lang w:val="hy-AM" w:eastAsia="en-US"/>
        </w:rPr>
      </w:pPr>
      <w:r w:rsidRPr="000E7F28">
        <w:rPr>
          <w:rFonts w:ascii="Sylfaen" w:hAnsi="Sylfaen"/>
          <w:sz w:val="18"/>
          <w:szCs w:val="18"/>
          <w:lang w:val="hy-AM" w:eastAsia="en-US"/>
        </w:rPr>
        <w:t xml:space="preserve">    </w:t>
      </w:r>
    </w:p>
    <w:p w:rsidR="000E7F28" w:rsidRPr="000E7F28" w:rsidRDefault="000E7F28" w:rsidP="000E7F28">
      <w:pPr>
        <w:jc w:val="right"/>
        <w:rPr>
          <w:rFonts w:ascii="Sylfaen" w:hAnsi="Sylfaen" w:cs="Arial"/>
          <w:sz w:val="18"/>
          <w:szCs w:val="18"/>
          <w:lang w:val="hy-AM" w:eastAsia="en-US"/>
        </w:rPr>
      </w:pPr>
      <w:r w:rsidRPr="000E7F28">
        <w:rPr>
          <w:rFonts w:ascii="Sylfaen" w:hAnsi="Sylfaen" w:cs="Sylfaen"/>
          <w:sz w:val="18"/>
          <w:szCs w:val="18"/>
          <w:lang w:val="hy-AM" w:eastAsia="en-US"/>
        </w:rPr>
        <w:t>Կ</w:t>
      </w:r>
      <w:r w:rsidRPr="000E7F28">
        <w:rPr>
          <w:rFonts w:ascii="Sylfaen" w:hAnsi="Sylfaen" w:cs="Arial"/>
          <w:sz w:val="18"/>
          <w:szCs w:val="18"/>
          <w:lang w:val="hy-AM" w:eastAsia="en-US"/>
        </w:rPr>
        <w:t xml:space="preserve">. </w:t>
      </w:r>
      <w:r w:rsidRPr="000E7F28">
        <w:rPr>
          <w:rFonts w:ascii="Sylfaen" w:hAnsi="Sylfaen" w:cs="Sylfaen"/>
          <w:sz w:val="18"/>
          <w:szCs w:val="18"/>
          <w:lang w:val="hy-AM" w:eastAsia="en-US"/>
        </w:rPr>
        <w:t>Տ</w:t>
      </w:r>
      <w:r w:rsidRPr="000E7F28">
        <w:rPr>
          <w:rFonts w:ascii="Sylfaen" w:hAnsi="Sylfaen" w:cs="Arial"/>
          <w:sz w:val="18"/>
          <w:szCs w:val="18"/>
          <w:lang w:val="hy-AM" w:eastAsia="en-US"/>
        </w:rPr>
        <w:t>.</w:t>
      </w:r>
      <w:r w:rsidRPr="000E7F28">
        <w:rPr>
          <w:rFonts w:ascii="Sylfaen" w:hAnsi="Sylfaen" w:cs="Arial"/>
          <w:sz w:val="18"/>
          <w:szCs w:val="18"/>
          <w:lang w:val="hy-AM" w:eastAsia="en-US"/>
        </w:rPr>
        <w:tab/>
      </w:r>
      <w:r w:rsidRPr="000E7F28">
        <w:rPr>
          <w:rFonts w:ascii="Sylfaen" w:hAnsi="Sylfaen" w:cs="Arial"/>
          <w:sz w:val="18"/>
          <w:szCs w:val="18"/>
          <w:lang w:val="hy-AM" w:eastAsia="en-US"/>
        </w:rPr>
        <w:tab/>
        <w:t xml:space="preserve"> </w:t>
      </w:r>
    </w:p>
    <w:p w:rsidR="000E7F28" w:rsidRPr="000E7F28" w:rsidRDefault="000E7F28" w:rsidP="000E7F28">
      <w:pPr>
        <w:jc w:val="right"/>
        <w:rPr>
          <w:rFonts w:ascii="Sylfaen" w:hAnsi="Sylfaen"/>
          <w:sz w:val="18"/>
          <w:szCs w:val="18"/>
          <w:lang w:val="hy-AM" w:eastAsia="en-US"/>
        </w:rPr>
      </w:pPr>
    </w:p>
    <w:p w:rsidR="000E7F28" w:rsidRPr="000E7F28" w:rsidRDefault="000E7F28" w:rsidP="000E7F28">
      <w:pPr>
        <w:jc w:val="right"/>
        <w:rPr>
          <w:rFonts w:ascii="Sylfaen" w:hAnsi="Sylfaen" w:cs="Arial"/>
          <w:sz w:val="18"/>
          <w:szCs w:val="18"/>
          <w:lang w:val="hy-AM" w:eastAsia="en-US"/>
        </w:rPr>
      </w:pPr>
      <w:r w:rsidRPr="000E7F28">
        <w:rPr>
          <w:rFonts w:ascii="Sylfaen" w:hAnsi="Sylfaen"/>
          <w:sz w:val="18"/>
          <w:szCs w:val="18"/>
          <w:lang w:val="hy-AM" w:eastAsia="en-US"/>
        </w:rPr>
        <w:t xml:space="preserve">______________________20   </w:t>
      </w:r>
      <w:r w:rsidRPr="000E7F28">
        <w:rPr>
          <w:rFonts w:ascii="Sylfaen" w:hAnsi="Sylfaen" w:cs="Sylfaen"/>
          <w:sz w:val="18"/>
          <w:szCs w:val="18"/>
          <w:lang w:val="hy-AM" w:eastAsia="en-US"/>
        </w:rPr>
        <w:t>թ</w:t>
      </w:r>
      <w:r w:rsidRPr="000E7F28">
        <w:rPr>
          <w:rFonts w:ascii="Sylfaen" w:hAnsi="Sylfaen" w:cs="Arial"/>
          <w:sz w:val="18"/>
          <w:szCs w:val="18"/>
          <w:lang w:val="hy-AM" w:eastAsia="en-US"/>
        </w:rPr>
        <w:t>.</w:t>
      </w:r>
    </w:p>
    <w:p w:rsidR="000E7F28" w:rsidRPr="000E7F28" w:rsidRDefault="000E7F28" w:rsidP="000E7F28">
      <w:pPr>
        <w:jc w:val="right"/>
        <w:rPr>
          <w:rFonts w:ascii="Sylfaen" w:hAnsi="Sylfaen"/>
          <w:sz w:val="18"/>
          <w:szCs w:val="18"/>
          <w:lang w:val="hy-AM" w:eastAsia="en-US"/>
        </w:rPr>
      </w:pPr>
      <w:r w:rsidRPr="000E7F28">
        <w:rPr>
          <w:rFonts w:ascii="Sylfaen" w:hAnsi="Sylfaen"/>
          <w:sz w:val="18"/>
          <w:szCs w:val="18"/>
          <w:lang w:val="hy-AM" w:eastAsia="en-US"/>
        </w:rPr>
        <w:t xml:space="preserve">  </w:t>
      </w:r>
      <w:r w:rsidRPr="000E7F28">
        <w:rPr>
          <w:rFonts w:ascii="Sylfaen" w:hAnsi="Sylfaen"/>
          <w:sz w:val="18"/>
          <w:szCs w:val="18"/>
          <w:vertAlign w:val="superscript"/>
          <w:lang w:val="hy-AM" w:eastAsia="en-US"/>
        </w:rPr>
        <w:t>(</w:t>
      </w:r>
      <w:r w:rsidRPr="000E7F28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ամսաթիվը</w:t>
      </w:r>
      <w:r w:rsidRPr="000E7F28">
        <w:rPr>
          <w:rFonts w:ascii="Sylfaen" w:hAnsi="Sylfaen" w:cs="Arial"/>
          <w:sz w:val="18"/>
          <w:szCs w:val="18"/>
          <w:vertAlign w:val="superscript"/>
          <w:lang w:val="hy-AM" w:eastAsia="en-US"/>
        </w:rPr>
        <w:t xml:space="preserve">, </w:t>
      </w:r>
      <w:r w:rsidRPr="000E7F28">
        <w:rPr>
          <w:rFonts w:ascii="Sylfaen" w:hAnsi="Sylfaen" w:cs="Sylfaen"/>
          <w:sz w:val="18"/>
          <w:szCs w:val="18"/>
          <w:vertAlign w:val="superscript"/>
          <w:lang w:val="hy-AM" w:eastAsia="en-US"/>
        </w:rPr>
        <w:t>ամիսը</w:t>
      </w:r>
      <w:r w:rsidRPr="000E7F28">
        <w:rPr>
          <w:rFonts w:ascii="Sylfaen" w:hAnsi="Sylfaen" w:cs="Arial"/>
          <w:sz w:val="18"/>
          <w:szCs w:val="18"/>
          <w:vertAlign w:val="superscript"/>
          <w:lang w:val="hy-AM" w:eastAsia="en-US"/>
        </w:rPr>
        <w:t>)</w:t>
      </w:r>
      <w:r w:rsidRPr="000E7F28">
        <w:rPr>
          <w:rFonts w:ascii="Sylfaen" w:hAnsi="Sylfaen"/>
          <w:sz w:val="18"/>
          <w:szCs w:val="18"/>
          <w:lang w:val="hy-AM" w:eastAsia="en-US"/>
        </w:rPr>
        <w:t xml:space="preserve">          </w:t>
      </w:r>
      <w:r w:rsidRPr="000E7F28">
        <w:rPr>
          <w:rFonts w:ascii="Sylfaen" w:hAnsi="Sylfaen"/>
          <w:sz w:val="18"/>
          <w:szCs w:val="18"/>
          <w:lang w:val="hy-AM" w:eastAsia="en-US"/>
        </w:rPr>
        <w:tab/>
      </w:r>
    </w:p>
    <w:p w:rsidR="000E7F28" w:rsidRPr="000E7F28" w:rsidRDefault="000E7F28" w:rsidP="000E7F28">
      <w:pPr>
        <w:jc w:val="right"/>
        <w:rPr>
          <w:rFonts w:ascii="Sylfaen" w:hAnsi="Sylfaen"/>
          <w:sz w:val="18"/>
          <w:szCs w:val="18"/>
          <w:lang w:val="hy-AM" w:eastAsia="en-US"/>
        </w:rPr>
      </w:pPr>
    </w:p>
    <w:p w:rsidR="0045566C" w:rsidRPr="000E7F28" w:rsidRDefault="0045566C">
      <w:pPr>
        <w:rPr>
          <w:lang w:val="hy-AM"/>
        </w:rPr>
      </w:pPr>
    </w:p>
    <w:sectPr w:rsidR="0045566C" w:rsidRPr="000E7F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8D"/>
    <w:rsid w:val="0006538D"/>
    <w:rsid w:val="000E7F28"/>
    <w:rsid w:val="0045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A79855-8CE8-4618-BE8B-1488A0DB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rmattext">
    <w:name w:val="formattext"/>
    <w:basedOn w:val="Normal"/>
    <w:rsid w:val="000E7F28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2</cp:revision>
  <dcterms:created xsi:type="dcterms:W3CDTF">2025-02-27T07:29:00Z</dcterms:created>
  <dcterms:modified xsi:type="dcterms:W3CDTF">2025-02-27T07:30:00Z</dcterms:modified>
</cp:coreProperties>
</file>